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1. Утвердить: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4. Признать утратившими силу: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5. </w:t>
      </w:r>
      <w:hyperlink w:anchor="Par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распоряжения вступают в силу с 1 марта 2015 г.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Приложение N 1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02EA8" w:rsidSect="002471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5"/>
      <w:bookmarkEnd w:id="5"/>
      <w:r>
        <w:rPr>
          <w:rFonts w:ascii="Calibri" w:hAnsi="Calibri" w:cs="Calibri"/>
          <w:b/>
          <w:bCs/>
        </w:rPr>
        <w:t>ПЕРЕЧЕНЬ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B02EA8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B02EA8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53"/>
            <w:bookmarkEnd w:id="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57"/>
            <w:bookmarkEnd w:id="7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93"/>
            <w:bookmarkEnd w:id="8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37"/>
            <w:bookmarkEnd w:id="9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54"/>
            <w:bookmarkEnd w:id="10"/>
            <w:r>
              <w:rPr>
                <w:rFonts w:ascii="Calibri" w:hAnsi="Calibri" w:cs="Calibri"/>
              </w:rPr>
              <w:lastRenderedPageBreak/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77"/>
            <w:bookmarkEnd w:id="11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01"/>
            <w:bookmarkEnd w:id="12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62"/>
            <w:bookmarkEnd w:id="14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36"/>
            <w:bookmarkEnd w:id="15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для приема внутрь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96"/>
            <w:bookmarkEnd w:id="16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20"/>
            <w:bookmarkEnd w:id="17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32"/>
            <w:bookmarkEnd w:id="18"/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472"/>
            <w:bookmarkEnd w:id="19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76"/>
            <w:bookmarkEnd w:id="20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517"/>
            <w:bookmarkEnd w:id="21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79"/>
            <w:bookmarkEnd w:id="22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627"/>
            <w:bookmarkEnd w:id="23"/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хлорид + калия хлорид + кальция хлорида дигидрат + </w:t>
            </w:r>
            <w:r>
              <w:rPr>
                <w:rFonts w:ascii="Calibri" w:hAnsi="Calibri" w:cs="Calibri"/>
              </w:rP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инфузий; раствор для </w:t>
            </w:r>
            <w:r>
              <w:rPr>
                <w:rFonts w:ascii="Calibri" w:hAnsi="Calibri" w:cs="Calibri"/>
              </w:rPr>
              <w:lastRenderedPageBreak/>
              <w:t>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703"/>
            <w:bookmarkEnd w:id="24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707"/>
            <w:bookmarkEnd w:id="25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 дозированный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класс </w:t>
            </w:r>
            <w:r>
              <w:rPr>
                <w:rFonts w:ascii="Calibri" w:hAnsi="Calibri" w:cs="Calibri"/>
              </w:rPr>
              <w:lastRenderedPageBreak/>
              <w:t>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вазодилататоры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824"/>
            <w:bookmarkEnd w:id="26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57"/>
            <w:bookmarkEnd w:id="27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 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901"/>
            <w:bookmarkEnd w:id="28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19"/>
            <w:bookmarkEnd w:id="29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53"/>
            <w:bookmarkEnd w:id="30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91"/>
            <w:bookmarkEnd w:id="31"/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1021"/>
            <w:bookmarkEnd w:id="32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3" w:name="Par1044"/>
            <w:bookmarkEnd w:id="33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1048"/>
            <w:bookmarkEnd w:id="34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61"/>
            <w:bookmarkEnd w:id="35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9"/>
            <w:bookmarkEnd w:id="36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85"/>
            <w:bookmarkEnd w:id="37"/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119"/>
            <w:bookmarkEnd w:id="38"/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9" w:name="Par1131"/>
            <w:bookmarkEnd w:id="39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135"/>
            <w:bookmarkEnd w:id="40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53"/>
            <w:bookmarkEnd w:id="41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88"/>
            <w:bookmarkEnd w:id="42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261"/>
            <w:bookmarkEnd w:id="43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модифицированным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4" w:name="Par1297"/>
            <w:bookmarkEnd w:id="44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1301"/>
            <w:bookmarkEnd w:id="45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54"/>
            <w:bookmarkEnd w:id="46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93"/>
            <w:bookmarkEnd w:id="47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424"/>
            <w:bookmarkEnd w:id="48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36"/>
            <w:bookmarkEnd w:id="4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0" w:name="Par1463"/>
            <w:bookmarkEnd w:id="5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1467"/>
            <w:bookmarkEnd w:id="5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и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концентрата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730"/>
            <w:bookmarkEnd w:id="52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64"/>
            <w:bookmarkEnd w:id="53"/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854"/>
            <w:bookmarkEnd w:id="5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972"/>
            <w:bookmarkEnd w:id="55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2026"/>
            <w:bookmarkEnd w:id="56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7" w:name="Par2030"/>
            <w:bookmarkEnd w:id="57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2034"/>
            <w:bookmarkEnd w:id="58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внутрисосудистого и </w:t>
            </w:r>
            <w:r>
              <w:rPr>
                <w:rFonts w:ascii="Calibri" w:hAnsi="Calibri" w:cs="Calibri"/>
              </w:rPr>
              <w:lastRenderedPageBreak/>
              <w:t>внутриполостного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противоопухолевые антибиотики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внутрисосудистого и внутрипузырного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242"/>
            <w:bookmarkEnd w:id="59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90"/>
            <w:bookmarkEnd w:id="60"/>
            <w:r>
              <w:rPr>
                <w:rFonts w:ascii="Calibri" w:hAnsi="Calibri" w:cs="Calibri"/>
              </w:rPr>
              <w:lastRenderedPageBreak/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352"/>
            <w:bookmarkEnd w:id="61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2" w:name="Par2416"/>
            <w:bookmarkEnd w:id="62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3" w:name="Par2420"/>
            <w:bookmarkEnd w:id="63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96"/>
            <w:bookmarkEnd w:id="64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533"/>
            <w:bookmarkEnd w:id="65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45"/>
            <w:bookmarkEnd w:id="66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7" w:name="Par2567"/>
            <w:bookmarkEnd w:id="6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2571"/>
            <w:bookmarkEnd w:id="68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619"/>
            <w:bookmarkEnd w:id="69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74"/>
            <w:bookmarkEnd w:id="70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743"/>
            <w:bookmarkEnd w:id="71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86"/>
            <w:bookmarkEnd w:id="72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916"/>
            <w:bookmarkEnd w:id="73"/>
            <w:r>
              <w:rPr>
                <w:rFonts w:ascii="Calibri" w:hAnsi="Calibri" w:cs="Calibri"/>
              </w:rPr>
              <w:lastRenderedPageBreak/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3016"/>
            <w:bookmarkEnd w:id="74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устранения </w:t>
            </w:r>
            <w:r>
              <w:rPr>
                <w:rFonts w:ascii="Calibri" w:hAnsi="Calibri" w:cs="Calibri"/>
              </w:rPr>
              <w:lastRenderedPageBreak/>
              <w:t>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5" w:name="Par3073"/>
            <w:bookmarkEnd w:id="75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3077"/>
            <w:bookmarkEnd w:id="76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104"/>
            <w:bookmarkEnd w:id="77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34"/>
            <w:bookmarkEnd w:id="78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9" w:name="Par3147"/>
            <w:bookmarkEnd w:id="79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3151"/>
            <w:bookmarkEnd w:id="80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68"/>
            <w:bookmarkEnd w:id="81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81"/>
            <w:bookmarkEnd w:id="82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268"/>
            <w:bookmarkEnd w:id="83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301"/>
            <w:bookmarkEnd w:id="84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34"/>
            <w:bookmarkEnd w:id="85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6" w:name="Par3349"/>
            <w:bookmarkEnd w:id="8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7" w:name="Par3353"/>
            <w:bookmarkEnd w:id="8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428"/>
            <w:bookmarkEnd w:id="88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9" w:name="Par3440"/>
            <w:bookmarkEnd w:id="89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0" w:name="Par3444"/>
            <w:bookmarkEnd w:id="90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1" w:name="Par3456"/>
            <w:bookmarkEnd w:id="91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2" w:name="Par3501"/>
            <w:bookmarkEnd w:id="92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21"/>
            <w:bookmarkEnd w:id="93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33"/>
            <w:bookmarkEnd w:id="94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75"/>
            <w:bookmarkEnd w:id="95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87"/>
            <w:bookmarkEnd w:id="96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7" w:name="Par3604"/>
      <w:bookmarkEnd w:id="97"/>
      <w:r>
        <w:rPr>
          <w:rFonts w:ascii="Calibri" w:hAnsi="Calibri" w:cs="Calibri"/>
        </w:rPr>
        <w:t>Приложение N 2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8" w:name="Par3613"/>
      <w:bookmarkEnd w:id="98"/>
      <w:r>
        <w:rPr>
          <w:rFonts w:ascii="Calibri" w:hAnsi="Calibri" w:cs="Calibri"/>
          <w:b/>
          <w:bCs/>
        </w:rPr>
        <w:t>ПЕРЕЧЕНЬ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ЛЕКАРСТВЕННЫХ ПРЕПАРАТОВ ДЛЯ МЕДИЦИНСКОГО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B02EA8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B02EA8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9" w:name="Par3623"/>
            <w:bookmarkEnd w:id="99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3627"/>
            <w:bookmarkEnd w:id="100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Calibri" w:hAnsi="Calibri" w:cs="Calibri"/>
              </w:rPr>
              <w:lastRenderedPageBreak/>
              <w:t>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59"/>
            <w:bookmarkEnd w:id="101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89"/>
            <w:bookmarkEnd w:id="102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706"/>
            <w:bookmarkEnd w:id="103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28"/>
            <w:bookmarkEnd w:id="104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52"/>
            <w:bookmarkEnd w:id="105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98"/>
            <w:bookmarkEnd w:id="106"/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813"/>
            <w:bookmarkEnd w:id="107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</w:t>
            </w:r>
            <w:r>
              <w:rPr>
                <w:rFonts w:ascii="Calibri" w:hAnsi="Calibri" w:cs="Calibri"/>
              </w:rPr>
              <w:lastRenderedPageBreak/>
              <w:t>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87"/>
            <w:bookmarkEnd w:id="108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945"/>
            <w:bookmarkEnd w:id="109"/>
            <w:r>
              <w:rPr>
                <w:rFonts w:ascii="Calibri" w:hAnsi="Calibri" w:cs="Calibri"/>
              </w:rPr>
              <w:lastRenderedPageBreak/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66"/>
            <w:bookmarkEnd w:id="110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78"/>
            <w:bookmarkEnd w:id="11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2" w:name="Par3997"/>
            <w:bookmarkEnd w:id="112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4001"/>
            <w:bookmarkEnd w:id="113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29"/>
            <w:bookmarkEnd w:id="114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45"/>
            <w:bookmarkEnd w:id="115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6" w:name="Par4093"/>
            <w:bookmarkEnd w:id="116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7" w:name="Par4097"/>
            <w:bookmarkEnd w:id="117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164"/>
            <w:bookmarkEnd w:id="118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91"/>
            <w:bookmarkEnd w:id="119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235"/>
            <w:bookmarkEnd w:id="12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68"/>
            <w:bookmarkEnd w:id="121"/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303"/>
            <w:bookmarkEnd w:id="122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33"/>
            <w:bookmarkEnd w:id="12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4" w:name="Par4356"/>
            <w:bookmarkEnd w:id="12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5" w:name="Par4360"/>
            <w:bookmarkEnd w:id="12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73"/>
            <w:bookmarkEnd w:id="12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диоксометилтетрагидро-пиримидин + сульфадиметоксин + тримекаин + </w:t>
            </w:r>
            <w:r>
              <w:rPr>
                <w:rFonts w:ascii="Calibri" w:hAnsi="Calibri" w:cs="Calibri"/>
              </w:rPr>
              <w:lastRenderedPageBreak/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81"/>
            <w:bookmarkEnd w:id="127"/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97"/>
            <w:bookmarkEnd w:id="128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427"/>
            <w:bookmarkEnd w:id="129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0" w:name="Par4439"/>
            <w:bookmarkEnd w:id="13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1" w:name="Par4443"/>
            <w:bookmarkEnd w:id="131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вагинальные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61"/>
            <w:bookmarkEnd w:id="132"/>
            <w:r>
              <w:rPr>
                <w:rFonts w:ascii="Calibri" w:hAnsi="Calibri" w:cs="Calibri"/>
              </w:rPr>
              <w:lastRenderedPageBreak/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77"/>
            <w:bookmarkEnd w:id="13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536"/>
            <w:bookmarkEnd w:id="13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контролируемым </w:t>
            </w:r>
            <w:r>
              <w:rPr>
                <w:rFonts w:ascii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5" w:name="Par4572"/>
            <w:bookmarkEnd w:id="13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4576"/>
            <w:bookmarkEnd w:id="13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гормоны передней доли гипофиза и </w:t>
            </w:r>
            <w:r>
              <w:rPr>
                <w:rFonts w:ascii="Calibri" w:hAnsi="Calibri" w:cs="Calibri"/>
              </w:rPr>
              <w:lastRenderedPageBreak/>
              <w:t>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613"/>
            <w:bookmarkEnd w:id="13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47"/>
            <w:bookmarkEnd w:id="13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серосодержащие производные </w:t>
            </w:r>
            <w:r>
              <w:rPr>
                <w:rFonts w:ascii="Calibri" w:hAnsi="Calibri" w:cs="Calibri"/>
              </w:rPr>
              <w:lastRenderedPageBreak/>
              <w:t>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78"/>
            <w:bookmarkEnd w:id="13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0" w:name="Par4695"/>
            <w:bookmarkEnd w:id="14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4699"/>
            <w:bookmarkEnd w:id="14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848"/>
            <w:bookmarkEnd w:id="142"/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71"/>
            <w:bookmarkEnd w:id="14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4" w:name="Par4919"/>
            <w:bookmarkEnd w:id="144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5" w:name="Par4923"/>
            <w:bookmarkEnd w:id="145"/>
            <w:r>
              <w:rPr>
                <w:rFonts w:ascii="Calibri" w:hAnsi="Calibri" w:cs="Calibri"/>
              </w:rPr>
              <w:lastRenderedPageBreak/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5023"/>
            <w:bookmarkEnd w:id="146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65"/>
            <w:bookmarkEnd w:id="14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87"/>
            <w:bookmarkEnd w:id="148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9" w:name="Par5105"/>
            <w:bookmarkEnd w:id="1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0" w:name="Par5109"/>
            <w:bookmarkEnd w:id="1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77"/>
            <w:bookmarkEnd w:id="151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203"/>
            <w:bookmarkEnd w:id="152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15"/>
            <w:bookmarkEnd w:id="153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4" w:name="Par5230"/>
            <w:bookmarkEnd w:id="154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5" w:name="Par5234"/>
            <w:bookmarkEnd w:id="155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47"/>
            <w:bookmarkEnd w:id="156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300"/>
            <w:bookmarkEnd w:id="157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62"/>
            <w:bookmarkEnd w:id="158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402"/>
            <w:bookmarkEnd w:id="159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510"/>
            <w:bookmarkEnd w:id="160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83"/>
            <w:bookmarkEnd w:id="161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2" w:name="Par5624"/>
            <w:bookmarkEnd w:id="162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3" w:name="Par5628"/>
            <w:bookmarkEnd w:id="163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41"/>
            <w:bookmarkEnd w:id="164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5" w:name="Par5657"/>
            <w:bookmarkEnd w:id="16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6" w:name="Par5661"/>
            <w:bookmarkEnd w:id="166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78"/>
            <w:bookmarkEnd w:id="167"/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91"/>
            <w:bookmarkEnd w:id="168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активируемый вдохом;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777"/>
            <w:bookmarkEnd w:id="169"/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806"/>
            <w:bookmarkEnd w:id="170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антигистаминные средства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1" w:name="Par5836"/>
            <w:bookmarkEnd w:id="171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2" w:name="Par5840"/>
            <w:bookmarkEnd w:id="172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91"/>
            <w:bookmarkEnd w:id="173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4" w:name="Par5903"/>
            <w:bookmarkEnd w:id="174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5" w:name="Par5907"/>
            <w:bookmarkEnd w:id="175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27"/>
            <w:bookmarkEnd w:id="176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7" w:name="Par5941"/>
      <w:bookmarkEnd w:id="177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8" w:name="Par5947"/>
      <w:bookmarkEnd w:id="178"/>
      <w:r>
        <w:rPr>
          <w:rFonts w:ascii="Calibri" w:hAnsi="Calibri" w:cs="Calibri"/>
        </w:rPr>
        <w:t>Приложение N 3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9" w:name="Par5956"/>
      <w:bookmarkEnd w:id="179"/>
      <w:r>
        <w:rPr>
          <w:rFonts w:ascii="Calibri" w:hAnsi="Calibri" w:cs="Calibri"/>
          <w:b/>
          <w:bCs/>
        </w:rPr>
        <w:t>ПЕРЕЧЕНЬ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БОЛЬНЫХ ГЕМОФИЛИЕЙ, МУКОВИСЦИДОЗОМ, ГИПОФИЗАРНЫМ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B02EA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02EA8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0" w:name="Par5967"/>
            <w:bookmarkEnd w:id="180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1" w:name="Par5968"/>
            <w:bookmarkEnd w:id="181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2" w:name="Par5971"/>
            <w:bookmarkEnd w:id="18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B02EA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B02EA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B02EA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B02EA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B02EA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B02EA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</w:tr>
      <w:tr w:rsidR="00B02EA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3" w:name="Par5986"/>
            <w:bookmarkEnd w:id="183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4" w:name="Par5987"/>
            <w:bookmarkEnd w:id="18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5" w:name="Par5990"/>
            <w:bookmarkEnd w:id="185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B02EA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6" w:name="Par5999"/>
            <w:bookmarkEnd w:id="186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7" w:name="Par6000"/>
            <w:bookmarkEnd w:id="187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гормональные препараты системного </w:t>
            </w:r>
            <w:r>
              <w:rPr>
                <w:rFonts w:ascii="Calibri" w:hAnsi="Calibri" w:cs="Calibri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8" w:name="Par6003"/>
            <w:bookmarkEnd w:id="188"/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B02EA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9" w:name="Par6012"/>
            <w:bookmarkEnd w:id="189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0" w:name="Par6013"/>
            <w:bookmarkEnd w:id="19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1" w:name="Par6016"/>
            <w:bookmarkEnd w:id="19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B02EA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2" w:name="Par6028"/>
            <w:bookmarkEnd w:id="192"/>
            <w:r>
              <w:rPr>
                <w:rFonts w:ascii="Calibri" w:hAnsi="Calibri" w:cs="Calibri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</w:t>
            </w:r>
            <w:r>
              <w:rPr>
                <w:rFonts w:ascii="Calibri" w:hAnsi="Calibri" w:cs="Calibri"/>
              </w:rPr>
              <w:lastRenderedPageBreak/>
              <w:t>хронический лимфоцитарный лейкоз)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3" w:name="Par6029"/>
            <w:bookmarkEnd w:id="193"/>
            <w:r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4" w:name="Par6032"/>
            <w:bookmarkEnd w:id="194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B02EA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5" w:name="Par6056"/>
            <w:bookmarkEnd w:id="195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6" w:name="Par6057"/>
            <w:bookmarkEnd w:id="196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B02EA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7" w:name="Par6069"/>
            <w:bookmarkEnd w:id="197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8" w:name="Par6070"/>
            <w:bookmarkEnd w:id="19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9" w:name="Par6073"/>
            <w:bookmarkEnd w:id="19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B02EA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B02EA8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B02EA8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0" w:name="Par6092"/>
      <w:bookmarkEnd w:id="200"/>
      <w:r>
        <w:rPr>
          <w:rFonts w:ascii="Calibri" w:hAnsi="Calibri" w:cs="Calibri"/>
        </w:rPr>
        <w:t>Приложение N 4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1" w:name="Par6101"/>
      <w:bookmarkEnd w:id="201"/>
      <w:r>
        <w:rPr>
          <w:rFonts w:ascii="Calibri" w:hAnsi="Calibri" w:cs="Calibri"/>
          <w:b/>
          <w:bCs/>
        </w:rPr>
        <w:t>МИНИМАЛЬНЫЙ АССОРТИМЕНТ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B02EA8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B02EA8">
        <w:tc>
          <w:tcPr>
            <w:tcW w:w="1121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2" w:name="Par6109"/>
            <w:bookmarkEnd w:id="202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3" w:name="Par6110"/>
            <w:bookmarkEnd w:id="203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пищеварительный тракт и обмен </w:t>
            </w:r>
            <w:r>
              <w:rPr>
                <w:rFonts w:ascii="Calibri" w:hAnsi="Calibri" w:cs="Calibri"/>
              </w:rPr>
              <w:lastRenderedPageBreak/>
              <w:t>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4" w:name="Par6114"/>
            <w:bookmarkEnd w:id="204"/>
            <w:r>
              <w:rPr>
                <w:rFonts w:ascii="Calibri" w:hAnsi="Calibri" w:cs="Calibri"/>
              </w:rPr>
              <w:lastRenderedPageBreak/>
              <w:t>A02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34"/>
            <w:bookmarkEnd w:id="205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46"/>
            <w:bookmarkEnd w:id="206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62"/>
            <w:bookmarkEnd w:id="207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82"/>
            <w:bookmarkEnd w:id="208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94"/>
            <w:bookmarkEnd w:id="209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0" w:name="Par6206"/>
            <w:bookmarkEnd w:id="210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1" w:name="Par6210"/>
            <w:bookmarkEnd w:id="211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31"/>
            <w:bookmarkEnd w:id="212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59"/>
            <w:bookmarkEnd w:id="213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71"/>
            <w:bookmarkEnd w:id="214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селективные блокаторы кальциевых каналов преимущественно с </w:t>
            </w:r>
            <w:r>
              <w:rPr>
                <w:rFonts w:ascii="Calibri" w:hAnsi="Calibri" w:cs="Calibri"/>
              </w:rPr>
              <w:lastRenderedPageBreak/>
              <w:t>сосудистым эффектом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91"/>
            <w:bookmarkEnd w:id="215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315"/>
            <w:bookmarkEnd w:id="216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7" w:name="Par6327"/>
            <w:bookmarkEnd w:id="217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8" w:name="Par6331"/>
            <w:bookmarkEnd w:id="218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9" w:name="Par6343"/>
            <w:bookmarkEnd w:id="219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0" w:name="Par6347"/>
            <w:bookmarkEnd w:id="220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1" w:name="Par6363"/>
            <w:bookmarkEnd w:id="22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2" w:name="Par6367"/>
            <w:bookmarkEnd w:id="22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418"/>
            <w:bookmarkEnd w:id="22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4" w:name="Par6443"/>
            <w:bookmarkEnd w:id="224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5" w:name="Par6447"/>
            <w:bookmarkEnd w:id="225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6" w:name="Par6466"/>
            <w:bookmarkEnd w:id="226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7" w:name="Par6470"/>
            <w:bookmarkEnd w:id="22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8" w:name="Par6488"/>
            <w:bookmarkEnd w:id="228"/>
            <w:r>
              <w:rPr>
                <w:rFonts w:ascii="Calibri" w:hAnsi="Calibri" w:cs="Calibri"/>
              </w:rPr>
              <w:lastRenderedPageBreak/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9" w:name="Par6492"/>
            <w:bookmarkEnd w:id="22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 или раствор для ингаляций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520"/>
            <w:bookmarkEnd w:id="230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для приема внутрь или порошок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34"/>
            <w:bookmarkEnd w:id="231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2" w:name="Par6551"/>
            <w:bookmarkEnd w:id="23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3" w:name="Par6555"/>
            <w:bookmarkEnd w:id="23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B02EA8">
        <w:tc>
          <w:tcPr>
            <w:tcW w:w="112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4" w:name="Par6579"/>
            <w:bookmarkEnd w:id="234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5" w:name="Par6580"/>
            <w:bookmarkEnd w:id="235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6" w:name="Par6584"/>
            <w:bookmarkEnd w:id="23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96"/>
            <w:bookmarkEnd w:id="23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613"/>
            <w:bookmarkEnd w:id="238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34"/>
            <w:bookmarkEnd w:id="23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46"/>
            <w:bookmarkEnd w:id="24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1" w:name="Par6658"/>
            <w:bookmarkEnd w:id="24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2" w:name="Par6662"/>
            <w:bookmarkEnd w:id="24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3" w:name="Par6674"/>
            <w:bookmarkEnd w:id="243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4" w:name="Par6678"/>
            <w:bookmarkEnd w:id="244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5" w:name="Par6690"/>
            <w:bookmarkEnd w:id="2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6" w:name="Par6694"/>
            <w:bookmarkEnd w:id="246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7" w:name="Par6709"/>
            <w:bookmarkEnd w:id="247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8" w:name="Par6713"/>
            <w:bookmarkEnd w:id="248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9" w:name="Par6729"/>
            <w:bookmarkEnd w:id="2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0" w:name="Par6733"/>
            <w:bookmarkEnd w:id="2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1" w:name="Par6749"/>
            <w:bookmarkEnd w:id="251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2" w:name="Par6753"/>
            <w:bookmarkEnd w:id="252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3" w:name="Par6771"/>
            <w:bookmarkEnd w:id="253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4" w:name="Par6775"/>
            <w:bookmarkEnd w:id="25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для приема внутрь или порошок для приготовления раствора для приема </w:t>
            </w:r>
            <w:r>
              <w:rPr>
                <w:rFonts w:ascii="Calibri" w:hAnsi="Calibri" w:cs="Calibri"/>
              </w:rPr>
              <w:lastRenderedPageBreak/>
              <w:t>внутрь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87"/>
            <w:bookmarkEnd w:id="255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6" w:name="Par6799"/>
            <w:bookmarkEnd w:id="25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7" w:name="Par6803"/>
            <w:bookmarkEnd w:id="25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2EA8">
        <w:tc>
          <w:tcPr>
            <w:tcW w:w="12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A8" w:rsidRDefault="00B0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A8" w:rsidRDefault="00B02E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314C" w:rsidRDefault="00B02EA8">
      <w:bookmarkStart w:id="258" w:name="_GoBack"/>
      <w:bookmarkEnd w:id="258"/>
    </w:p>
    <w:sectPr w:rsidR="0073314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A8"/>
    <w:rsid w:val="00830E88"/>
    <w:rsid w:val="008A1717"/>
    <w:rsid w:val="00B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1AF55-F96F-4C82-90AA-362E19EB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E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02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2E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2E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BA508D7C5EA8C15532715B2725083B5F50A701C10F70D366EEFF7E0EZ7N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A508D7C5EA8C15532715B2725083B5F50A70FC40970D366EEFF7E0EZ7NFD" TargetMode="External"/><Relationship Id="rId5" Type="http://schemas.openxmlformats.org/officeDocument/2006/relationships/hyperlink" Target="consultantplus://offline/ref=29BA508D7C5EA8C15532715B2725083B5F52AC04CF0C70D366EEFF7E0E7F537B02E44CCA2DEADC10Z2N1D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180</Pages>
  <Words>22612</Words>
  <Characters>128891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Рябко</dc:creator>
  <cp:keywords/>
  <dc:description/>
  <cp:lastModifiedBy>Егор Рябко</cp:lastModifiedBy>
  <cp:revision>1</cp:revision>
  <dcterms:created xsi:type="dcterms:W3CDTF">2015-11-24T03:13:00Z</dcterms:created>
  <dcterms:modified xsi:type="dcterms:W3CDTF">2015-11-24T03:15:00Z</dcterms:modified>
</cp:coreProperties>
</file>